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5201BF5" wp14:paraId="353E1BB2" wp14:textId="7891064C">
      <w:pPr>
        <w:spacing w:before="240" w:beforeAutospacing="off" w:after="240" w:afterAutospacing="off"/>
      </w:pPr>
      <w:r w:rsidRPr="05201BF5" w:rsidR="17DCAEC3">
        <w:rPr>
          <w:rFonts w:ascii="Aptos" w:hAnsi="Aptos" w:eastAsia="Aptos" w:cs="Aptos"/>
          <w:b w:val="1"/>
          <w:bCs w:val="1"/>
          <w:noProof w:val="0"/>
          <w:color w:val="000000" w:themeColor="text1" w:themeTint="FF" w:themeShade="FF"/>
          <w:sz w:val="24"/>
          <w:szCs w:val="24"/>
          <w:lang w:val="en-US"/>
        </w:rPr>
        <w:t>Location:</w:t>
      </w:r>
      <w:r w:rsidRPr="05201BF5" w:rsidR="17DCAEC3">
        <w:rPr>
          <w:rFonts w:ascii="Aptos" w:hAnsi="Aptos" w:eastAsia="Aptos" w:cs="Aptos"/>
          <w:noProof w:val="0"/>
          <w:color w:val="000000" w:themeColor="text1" w:themeTint="FF" w:themeShade="FF"/>
          <w:sz w:val="24"/>
          <w:szCs w:val="24"/>
          <w:lang w:val="en-US"/>
        </w:rPr>
        <w:t xml:space="preserve"> Remote </w:t>
      </w:r>
      <w:r>
        <w:br/>
      </w:r>
      <w:r w:rsidRPr="05201BF5" w:rsidR="17DCAEC3">
        <w:rPr>
          <w:rFonts w:ascii="Aptos" w:hAnsi="Aptos" w:eastAsia="Aptos" w:cs="Aptos"/>
          <w:b w:val="1"/>
          <w:bCs w:val="1"/>
          <w:noProof w:val="0"/>
          <w:color w:val="000000" w:themeColor="text1" w:themeTint="FF" w:themeShade="FF"/>
          <w:sz w:val="24"/>
          <w:szCs w:val="24"/>
          <w:lang w:val="en-US"/>
        </w:rPr>
        <w:t>Time commitment:</w:t>
      </w:r>
      <w:r w:rsidRPr="05201BF5" w:rsidR="17DCAEC3">
        <w:rPr>
          <w:rFonts w:ascii="Aptos" w:hAnsi="Aptos" w:eastAsia="Aptos" w:cs="Aptos"/>
          <w:noProof w:val="0"/>
          <w:color w:val="000000" w:themeColor="text1" w:themeTint="FF" w:themeShade="FF"/>
          <w:sz w:val="24"/>
          <w:szCs w:val="24"/>
          <w:lang w:val="en-US"/>
        </w:rPr>
        <w:t xml:space="preserve"> Approximately 7 hours per month</w:t>
      </w:r>
      <w:r>
        <w:br/>
      </w:r>
      <w:r w:rsidRPr="05201BF5" w:rsidR="17DCAEC3">
        <w:rPr>
          <w:rFonts w:ascii="Aptos" w:hAnsi="Aptos" w:eastAsia="Aptos" w:cs="Aptos"/>
          <w:b w:val="1"/>
          <w:bCs w:val="1"/>
          <w:noProof w:val="0"/>
          <w:color w:val="000000" w:themeColor="text1" w:themeTint="FF" w:themeShade="FF"/>
          <w:sz w:val="24"/>
          <w:szCs w:val="24"/>
          <w:lang w:val="en-US"/>
        </w:rPr>
        <w:t>Role type:</w:t>
      </w:r>
      <w:r w:rsidRPr="05201BF5" w:rsidR="17DCAEC3">
        <w:rPr>
          <w:rFonts w:ascii="Aptos" w:hAnsi="Aptos" w:eastAsia="Aptos" w:cs="Aptos"/>
          <w:noProof w:val="0"/>
          <w:color w:val="000000" w:themeColor="text1" w:themeTint="FF" w:themeShade="FF"/>
          <w:sz w:val="24"/>
          <w:szCs w:val="24"/>
          <w:lang w:val="en-US"/>
        </w:rPr>
        <w:t xml:space="preserve"> Voluntary Trustee</w:t>
      </w:r>
      <w:r>
        <w:br/>
      </w:r>
      <w:r w:rsidRPr="05201BF5" w:rsidR="17DCAEC3">
        <w:rPr>
          <w:rFonts w:ascii="Aptos" w:hAnsi="Aptos" w:eastAsia="Aptos" w:cs="Aptos"/>
          <w:b w:val="1"/>
          <w:bCs w:val="1"/>
          <w:noProof w:val="0"/>
          <w:color w:val="000000" w:themeColor="text1" w:themeTint="FF" w:themeShade="FF"/>
          <w:sz w:val="24"/>
          <w:szCs w:val="24"/>
          <w:lang w:val="en-US"/>
        </w:rPr>
        <w:t>Reports to:</w:t>
      </w:r>
      <w:r w:rsidRPr="05201BF5" w:rsidR="17DCAEC3">
        <w:rPr>
          <w:rFonts w:ascii="Aptos" w:hAnsi="Aptos" w:eastAsia="Aptos" w:cs="Aptos"/>
          <w:noProof w:val="0"/>
          <w:color w:val="000000" w:themeColor="text1" w:themeTint="FF" w:themeShade="FF"/>
          <w:sz w:val="24"/>
          <w:szCs w:val="24"/>
          <w:lang w:val="en-US"/>
        </w:rPr>
        <w:t xml:space="preserve"> Chair of Trustees</w:t>
      </w:r>
    </w:p>
    <w:p xmlns:wp14="http://schemas.microsoft.com/office/word/2010/wordml" w:rsidP="05201BF5" wp14:paraId="58C08B39" wp14:textId="32ACE6F1">
      <w:pPr>
        <w:pStyle w:val="Heading2"/>
        <w:spacing w:before="299" w:beforeAutospacing="off" w:after="299" w:afterAutospacing="off"/>
      </w:pPr>
      <w:r w:rsidRPr="05201BF5" w:rsidR="17DCAEC3">
        <w:rPr>
          <w:rFonts w:ascii="Aptos" w:hAnsi="Aptos" w:eastAsia="Aptos" w:cs="Aptos"/>
          <w:b w:val="1"/>
          <w:bCs w:val="1"/>
          <w:noProof w:val="0"/>
          <w:color w:val="000000" w:themeColor="text1" w:themeTint="FF" w:themeShade="FF"/>
          <w:sz w:val="36"/>
          <w:szCs w:val="36"/>
          <w:lang w:val="en-US"/>
        </w:rPr>
        <w:t>About the Role</w:t>
      </w:r>
    </w:p>
    <w:p xmlns:wp14="http://schemas.microsoft.com/office/word/2010/wordml" w:rsidP="05201BF5" wp14:paraId="055D6912" wp14:textId="34C1FE73">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We are looking for a passionate and committed </w:t>
      </w:r>
      <w:r w:rsidRPr="05201BF5" w:rsidR="17DCAEC3">
        <w:rPr>
          <w:rFonts w:ascii="Aptos" w:hAnsi="Aptos" w:eastAsia="Aptos" w:cs="Aptos"/>
          <w:b w:val="1"/>
          <w:bCs w:val="1"/>
          <w:noProof w:val="0"/>
          <w:color w:val="000000" w:themeColor="text1" w:themeTint="FF" w:themeShade="FF"/>
          <w:sz w:val="24"/>
          <w:szCs w:val="24"/>
          <w:lang w:val="en-US"/>
        </w:rPr>
        <w:t>Trustee</w:t>
      </w:r>
      <w:r w:rsidRPr="05201BF5" w:rsidR="17DCAEC3">
        <w:rPr>
          <w:rFonts w:ascii="Aptos" w:hAnsi="Aptos" w:eastAsia="Aptos" w:cs="Aptos"/>
          <w:noProof w:val="0"/>
          <w:color w:val="000000" w:themeColor="text1" w:themeTint="FF" w:themeShade="FF"/>
          <w:sz w:val="24"/>
          <w:szCs w:val="24"/>
          <w:lang w:val="en-US"/>
        </w:rPr>
        <w:t xml:space="preserve"> to join the Board of a children’s charity supporting autistic children and their families.</w:t>
      </w:r>
    </w:p>
    <w:p xmlns:wp14="http://schemas.microsoft.com/office/word/2010/wordml" w:rsidP="05201BF5" wp14:paraId="3FCA4B8E" wp14:textId="6A2CB74F">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We are particularly interested in hearing from individuals with a professional background in </w:t>
      </w:r>
      <w:r w:rsidRPr="05201BF5" w:rsidR="17DCAEC3">
        <w:rPr>
          <w:rFonts w:ascii="Aptos" w:hAnsi="Aptos" w:eastAsia="Aptos" w:cs="Aptos"/>
          <w:b w:val="1"/>
          <w:bCs w:val="1"/>
          <w:noProof w:val="0"/>
          <w:color w:val="000000" w:themeColor="text1" w:themeTint="FF" w:themeShade="FF"/>
          <w:sz w:val="24"/>
          <w:szCs w:val="24"/>
          <w:lang w:val="en-US"/>
        </w:rPr>
        <w:t xml:space="preserve">early years, autism, the NHS, children’s services, education, social </w:t>
      </w:r>
      <w:r w:rsidRPr="05201BF5" w:rsidR="17DCAEC3">
        <w:rPr>
          <w:rFonts w:ascii="Aptos" w:hAnsi="Aptos" w:eastAsia="Aptos" w:cs="Aptos"/>
          <w:b w:val="1"/>
          <w:bCs w:val="1"/>
          <w:noProof w:val="0"/>
          <w:color w:val="000000" w:themeColor="text1" w:themeTint="FF" w:themeShade="FF"/>
          <w:sz w:val="24"/>
          <w:szCs w:val="24"/>
          <w:lang w:val="en-US"/>
        </w:rPr>
        <w:t>care,</w:t>
      </w:r>
      <w:r w:rsidRPr="05201BF5" w:rsidR="17DCAEC3">
        <w:rPr>
          <w:rFonts w:ascii="Aptos" w:hAnsi="Aptos" w:eastAsia="Aptos" w:cs="Aptos"/>
          <w:b w:val="1"/>
          <w:bCs w:val="1"/>
          <w:noProof w:val="0"/>
          <w:color w:val="000000" w:themeColor="text1" w:themeTint="FF" w:themeShade="FF"/>
          <w:sz w:val="24"/>
          <w:szCs w:val="24"/>
          <w:lang w:val="en-US"/>
        </w:rPr>
        <w:t xml:space="preserve"> or related children and family services</w:t>
      </w:r>
      <w:r w:rsidRPr="05201BF5" w:rsidR="17DCAEC3">
        <w:rPr>
          <w:rFonts w:ascii="Aptos" w:hAnsi="Aptos" w:eastAsia="Aptos" w:cs="Aptos"/>
          <w:noProof w:val="0"/>
          <w:color w:val="000000" w:themeColor="text1" w:themeTint="FF" w:themeShade="FF"/>
          <w:sz w:val="24"/>
          <w:szCs w:val="24"/>
          <w:lang w:val="en-US"/>
        </w:rPr>
        <w:t>.</w:t>
      </w:r>
    </w:p>
    <w:p xmlns:wp14="http://schemas.microsoft.com/office/word/2010/wordml" w:rsidP="05201BF5" wp14:paraId="3FCCCDEE" wp14:textId="29FF8D92">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This is an exciting opportunity to use your professional knowledge, experience and networks to help shape the charity’s future and ensure that the needs of autistic children and their families remain at the heart of everything we do.</w:t>
      </w:r>
    </w:p>
    <w:p xmlns:wp14="http://schemas.microsoft.com/office/word/2010/wordml" w:rsidP="05201BF5" wp14:paraId="47C0906D" wp14:textId="28A85FCD">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The role is </w:t>
      </w:r>
      <w:r w:rsidRPr="05201BF5" w:rsidR="17DCAEC3">
        <w:rPr>
          <w:rFonts w:ascii="Aptos" w:hAnsi="Aptos" w:eastAsia="Aptos" w:cs="Aptos"/>
          <w:b w:val="1"/>
          <w:bCs w:val="1"/>
          <w:noProof w:val="0"/>
          <w:color w:val="000000" w:themeColor="text1" w:themeTint="FF" w:themeShade="FF"/>
          <w:sz w:val="24"/>
          <w:szCs w:val="24"/>
          <w:lang w:val="en-US"/>
        </w:rPr>
        <w:t>fully remote</w:t>
      </w:r>
      <w:r w:rsidRPr="05201BF5" w:rsidR="17DCAEC3">
        <w:rPr>
          <w:rFonts w:ascii="Aptos" w:hAnsi="Aptos" w:eastAsia="Aptos" w:cs="Aptos"/>
          <w:noProof w:val="0"/>
          <w:color w:val="000000" w:themeColor="text1" w:themeTint="FF" w:themeShade="FF"/>
          <w:sz w:val="24"/>
          <w:szCs w:val="24"/>
          <w:lang w:val="en-US"/>
        </w:rPr>
        <w:t xml:space="preserve">, with an expected commitment of approximately </w:t>
      </w:r>
      <w:r w:rsidRPr="05201BF5" w:rsidR="17DCAEC3">
        <w:rPr>
          <w:rFonts w:ascii="Aptos" w:hAnsi="Aptos" w:eastAsia="Aptos" w:cs="Aptos"/>
          <w:b w:val="1"/>
          <w:bCs w:val="1"/>
          <w:noProof w:val="0"/>
          <w:color w:val="000000" w:themeColor="text1" w:themeTint="FF" w:themeShade="FF"/>
          <w:sz w:val="24"/>
          <w:szCs w:val="24"/>
          <w:lang w:val="en-US"/>
        </w:rPr>
        <w:t>7 hours per month</w:t>
      </w:r>
      <w:r w:rsidRPr="05201BF5" w:rsidR="17DCAEC3">
        <w:rPr>
          <w:rFonts w:ascii="Aptos" w:hAnsi="Aptos" w:eastAsia="Aptos" w:cs="Aptos"/>
          <w:noProof w:val="0"/>
          <w:color w:val="000000" w:themeColor="text1" w:themeTint="FF" w:themeShade="FF"/>
          <w:sz w:val="24"/>
          <w:szCs w:val="24"/>
          <w:lang w:val="en-US"/>
        </w:rPr>
        <w:t>, including attendance at trustee meetings and occasional additional support or advice between meetings.</w:t>
      </w:r>
    </w:p>
    <w:p xmlns:wp14="http://schemas.microsoft.com/office/word/2010/wordml" w:rsidP="05201BF5" wp14:paraId="62B5D3E0" wp14:textId="35002812">
      <w:pPr>
        <w:pStyle w:val="Heading2"/>
        <w:spacing w:before="299" w:beforeAutospacing="off" w:after="299" w:afterAutospacing="off"/>
      </w:pPr>
      <w:r w:rsidRPr="05201BF5" w:rsidR="17DCAEC3">
        <w:rPr>
          <w:rFonts w:ascii="Aptos" w:hAnsi="Aptos" w:eastAsia="Aptos" w:cs="Aptos"/>
          <w:b w:val="1"/>
          <w:bCs w:val="1"/>
          <w:noProof w:val="0"/>
          <w:color w:val="000000" w:themeColor="text1" w:themeTint="FF" w:themeShade="FF"/>
          <w:sz w:val="36"/>
          <w:szCs w:val="36"/>
          <w:lang w:val="en-US"/>
        </w:rPr>
        <w:t>Key Responsibilities</w:t>
      </w:r>
    </w:p>
    <w:p xmlns:wp14="http://schemas.microsoft.com/office/word/2010/wordml" w:rsidP="05201BF5" wp14:paraId="7CA5779E" wp14:textId="130D8C45">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As a Trustee, you will work collectively with the Board to:</w:t>
      </w:r>
    </w:p>
    <w:p xmlns:wp14="http://schemas.microsoft.com/office/word/2010/wordml" w:rsidP="05201BF5" wp14:paraId="68A57614" wp14:textId="1E41C2C5">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Provide strategic leadership and direction for the charity.</w:t>
      </w:r>
    </w:p>
    <w:p xmlns:wp14="http://schemas.microsoft.com/office/word/2010/wordml" w:rsidP="05201BF5" wp14:paraId="206F5E09" wp14:textId="54CD224B">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Help ensure the charity delivers its aims and objectives effectively.</w:t>
      </w:r>
    </w:p>
    <w:p xmlns:wp14="http://schemas.microsoft.com/office/word/2010/wordml" w:rsidP="05201BF5" wp14:paraId="72196DE3" wp14:textId="5DF4196A">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Use your professional experience to inform the development of services and programmes for autistic children and families.</w:t>
      </w:r>
    </w:p>
    <w:p xmlns:wp14="http://schemas.microsoft.com/office/word/2010/wordml" w:rsidP="05201BF5" wp14:paraId="066791CD" wp14:textId="770B42CB">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 xml:space="preserve">Contribute to discussions around </w:t>
      </w:r>
      <w:r w:rsidRPr="05201BF5" w:rsidR="17DCAEC3">
        <w:rPr>
          <w:rFonts w:ascii="Aptos" w:hAnsi="Aptos" w:eastAsia="Aptos" w:cs="Aptos"/>
          <w:b w:val="1"/>
          <w:bCs w:val="1"/>
          <w:noProof w:val="0"/>
          <w:color w:val="000000" w:themeColor="text1" w:themeTint="FF" w:themeShade="FF"/>
          <w:sz w:val="24"/>
          <w:szCs w:val="24"/>
          <w:lang w:val="en-US"/>
        </w:rPr>
        <w:t>early years, autism support, children's services, health, education and family wellbeing</w:t>
      </w:r>
      <w:r w:rsidRPr="05201BF5" w:rsidR="17DCAEC3">
        <w:rPr>
          <w:rFonts w:ascii="Aptos" w:hAnsi="Aptos" w:eastAsia="Aptos" w:cs="Aptos"/>
          <w:noProof w:val="0"/>
          <w:color w:val="000000" w:themeColor="text1" w:themeTint="FF" w:themeShade="FF"/>
          <w:sz w:val="24"/>
          <w:szCs w:val="24"/>
          <w:lang w:val="en-US"/>
        </w:rPr>
        <w:t>.</w:t>
      </w:r>
    </w:p>
    <w:p xmlns:wp14="http://schemas.microsoft.com/office/word/2010/wordml" w:rsidP="05201BF5" wp14:paraId="1A2EAF9C" wp14:textId="1F49FF78">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Ensure the charity remains focused on achieving positive outcomes for children and families.</w:t>
      </w:r>
    </w:p>
    <w:p xmlns:wp14="http://schemas.microsoft.com/office/word/2010/wordml" w:rsidP="05201BF5" wp14:paraId="698288B0" wp14:textId="7780DC14">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Help the Board understand the challenges faced by autistic children and their families and identify opportunities for improvement.</w:t>
      </w:r>
    </w:p>
    <w:p xmlns:wp14="http://schemas.microsoft.com/office/word/2010/wordml" w:rsidP="05201BF5" wp14:paraId="411835F1" wp14:textId="63D95419">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664D2E6C">
        <w:rPr>
          <w:rFonts w:ascii="Aptos" w:hAnsi="Aptos" w:eastAsia="Aptos" w:cs="Aptos"/>
          <w:noProof w:val="0"/>
          <w:color w:val="000000" w:themeColor="text1" w:themeTint="FF" w:themeShade="FF"/>
          <w:sz w:val="24"/>
          <w:szCs w:val="24"/>
          <w:lang w:val="en-US"/>
        </w:rPr>
        <w:t>Support on matters of Safeguarding and policy.</w:t>
      </w:r>
    </w:p>
    <w:p xmlns:wp14="http://schemas.microsoft.com/office/word/2010/wordml" w:rsidP="05201BF5" wp14:paraId="5C1E3704" wp14:textId="4A08B474">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 xml:space="preserve">Provide appropriate </w:t>
      </w:r>
      <w:bookmarkStart w:name="_Int_YBMJsaR4" w:id="1964430354"/>
      <w:r w:rsidRPr="05201BF5" w:rsidR="17DCAEC3">
        <w:rPr>
          <w:rFonts w:ascii="Aptos" w:hAnsi="Aptos" w:eastAsia="Aptos" w:cs="Aptos"/>
          <w:noProof w:val="0"/>
          <w:color w:val="000000" w:themeColor="text1" w:themeTint="FF" w:themeShade="FF"/>
          <w:sz w:val="24"/>
          <w:szCs w:val="24"/>
          <w:lang w:val="en-US"/>
        </w:rPr>
        <w:t>challenge</w:t>
      </w:r>
      <w:bookmarkEnd w:id="1964430354"/>
      <w:r w:rsidRPr="05201BF5" w:rsidR="17DCAEC3">
        <w:rPr>
          <w:rFonts w:ascii="Aptos" w:hAnsi="Aptos" w:eastAsia="Aptos" w:cs="Aptos"/>
          <w:noProof w:val="0"/>
          <w:color w:val="000000" w:themeColor="text1" w:themeTint="FF" w:themeShade="FF"/>
          <w:sz w:val="24"/>
          <w:szCs w:val="24"/>
          <w:lang w:val="en-US"/>
        </w:rPr>
        <w:t>, guidance and support to the charity's leadership team.</w:t>
      </w:r>
    </w:p>
    <w:p xmlns:wp14="http://schemas.microsoft.com/office/word/2010/wordml" w:rsidP="05201BF5" wp14:paraId="776BD210" wp14:textId="3300AC9F">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 xml:space="preserve">Help ensure the charity </w:t>
      </w:r>
      <w:r w:rsidRPr="05201BF5" w:rsidR="17DCAEC3">
        <w:rPr>
          <w:rFonts w:ascii="Aptos" w:hAnsi="Aptos" w:eastAsia="Aptos" w:cs="Aptos"/>
          <w:noProof w:val="0"/>
          <w:color w:val="000000" w:themeColor="text1" w:themeTint="FF" w:themeShade="FF"/>
          <w:sz w:val="24"/>
          <w:szCs w:val="24"/>
          <w:lang w:val="en-US"/>
        </w:rPr>
        <w:t>operates</w:t>
      </w:r>
      <w:r w:rsidRPr="05201BF5" w:rsidR="17DCAEC3">
        <w:rPr>
          <w:rFonts w:ascii="Aptos" w:hAnsi="Aptos" w:eastAsia="Aptos" w:cs="Aptos"/>
          <w:noProof w:val="0"/>
          <w:color w:val="000000" w:themeColor="text1" w:themeTint="FF" w:themeShade="FF"/>
          <w:sz w:val="24"/>
          <w:szCs w:val="24"/>
          <w:lang w:val="en-US"/>
        </w:rPr>
        <w:t xml:space="preserve"> effectively, </w:t>
      </w:r>
      <w:r w:rsidRPr="05201BF5" w:rsidR="6C180B3A">
        <w:rPr>
          <w:rFonts w:ascii="Aptos" w:hAnsi="Aptos" w:eastAsia="Aptos" w:cs="Aptos"/>
          <w:noProof w:val="0"/>
          <w:color w:val="000000" w:themeColor="text1" w:themeTint="FF" w:themeShade="FF"/>
          <w:sz w:val="24"/>
          <w:szCs w:val="24"/>
          <w:lang w:val="en-US"/>
        </w:rPr>
        <w:t>ethically,</w:t>
      </w:r>
      <w:r w:rsidRPr="05201BF5" w:rsidR="17DCAEC3">
        <w:rPr>
          <w:rFonts w:ascii="Aptos" w:hAnsi="Aptos" w:eastAsia="Aptos" w:cs="Aptos"/>
          <w:noProof w:val="0"/>
          <w:color w:val="000000" w:themeColor="text1" w:themeTint="FF" w:themeShade="FF"/>
          <w:sz w:val="24"/>
          <w:szCs w:val="24"/>
          <w:lang w:val="en-US"/>
        </w:rPr>
        <w:t xml:space="preserve"> and </w:t>
      </w:r>
      <w:r w:rsidRPr="05201BF5" w:rsidR="17DCAEC3">
        <w:rPr>
          <w:rFonts w:ascii="Aptos" w:hAnsi="Aptos" w:eastAsia="Aptos" w:cs="Aptos"/>
          <w:noProof w:val="0"/>
          <w:color w:val="000000" w:themeColor="text1" w:themeTint="FF" w:themeShade="FF"/>
          <w:sz w:val="24"/>
          <w:szCs w:val="24"/>
          <w:lang w:val="en-US"/>
        </w:rPr>
        <w:t>in accordance with</w:t>
      </w:r>
      <w:r w:rsidRPr="05201BF5" w:rsidR="17DCAEC3">
        <w:rPr>
          <w:rFonts w:ascii="Aptos" w:hAnsi="Aptos" w:eastAsia="Aptos" w:cs="Aptos"/>
          <w:noProof w:val="0"/>
          <w:color w:val="000000" w:themeColor="text1" w:themeTint="FF" w:themeShade="FF"/>
          <w:sz w:val="24"/>
          <w:szCs w:val="24"/>
          <w:lang w:val="en-US"/>
        </w:rPr>
        <w:t xml:space="preserve"> its legal and regulatory responsibilities.</w:t>
      </w:r>
    </w:p>
    <w:p xmlns:wp14="http://schemas.microsoft.com/office/word/2010/wordml" w:rsidP="05201BF5" wp14:paraId="353CEB13" wp14:textId="5A47A35D">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Contribute to monitoring the charity's impact and quality of services.</w:t>
      </w:r>
    </w:p>
    <w:p xmlns:wp14="http://schemas.microsoft.com/office/word/2010/wordml" w:rsidP="05201BF5" wp14:paraId="1771F0C1" wp14:textId="464B0C11">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Support the development of partnerships with NHS services, local authorities, schools, early years settings and other organisations where appropriate.</w:t>
      </w:r>
    </w:p>
    <w:p xmlns:wp14="http://schemas.microsoft.com/office/word/2010/wordml" w:rsidP="05201BF5" wp14:paraId="22898AD6" wp14:textId="119C52A2">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Act as an ambassador for the charity and help raise its profile and influence.</w:t>
      </w:r>
    </w:p>
    <w:p xmlns:wp14="http://schemas.microsoft.com/office/word/2010/wordml" w:rsidP="05201BF5" wp14:paraId="32CC9EEA" wp14:textId="6C00A744">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Where appropriate, use your professional networks and experience to support the charity's development.</w:t>
      </w:r>
    </w:p>
    <w:p xmlns:wp14="http://schemas.microsoft.com/office/word/2010/wordml" w:rsidP="05201BF5" wp14:paraId="07F88365" wp14:textId="44D3CD35">
      <w:pPr>
        <w:pStyle w:val="Heading2"/>
        <w:spacing w:before="299" w:beforeAutospacing="off" w:after="299" w:afterAutospacing="off"/>
      </w:pPr>
      <w:r w:rsidRPr="05201BF5" w:rsidR="17DCAEC3">
        <w:rPr>
          <w:rFonts w:ascii="Aptos" w:hAnsi="Aptos" w:eastAsia="Aptos" w:cs="Aptos"/>
          <w:b w:val="1"/>
          <w:bCs w:val="1"/>
          <w:noProof w:val="0"/>
          <w:color w:val="000000" w:themeColor="text1" w:themeTint="FF" w:themeShade="FF"/>
          <w:sz w:val="36"/>
          <w:szCs w:val="36"/>
          <w:lang w:val="en-US"/>
        </w:rPr>
        <w:t>The Experience We Are Looking For</w:t>
      </w:r>
    </w:p>
    <w:p xmlns:wp14="http://schemas.microsoft.com/office/word/2010/wordml" w:rsidP="05201BF5" wp14:paraId="041DC05F" wp14:textId="12295EF3">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We would particularly welcome applications from people who have experience working with children and families within one or more of the following areas:</w:t>
      </w:r>
    </w:p>
    <w:p xmlns:wp14="http://schemas.microsoft.com/office/word/2010/wordml" w:rsidP="05201BF5" wp14:paraId="30984B24" wp14:textId="0830B084">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Autism and neurodiversity</w:t>
      </w:r>
    </w:p>
    <w:p xmlns:wp14="http://schemas.microsoft.com/office/word/2010/wordml" w:rsidP="05201BF5" wp14:paraId="331F9577" wp14:textId="5E4856D8">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Early years / early childhood</w:t>
      </w:r>
    </w:p>
    <w:p xmlns:wp14="http://schemas.microsoft.com/office/word/2010/wordml" w:rsidP="05201BF5" wp14:paraId="16F0D903" wp14:textId="442CACFF">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NHS services</w:t>
      </w:r>
    </w:p>
    <w:p xmlns:wp14="http://schemas.microsoft.com/office/word/2010/wordml" w:rsidP="05201BF5" wp14:paraId="6D44D0CF" wp14:textId="515B103F">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Children's social care</w:t>
      </w:r>
    </w:p>
    <w:p xmlns:wp14="http://schemas.microsoft.com/office/word/2010/wordml" w:rsidP="05201BF5" wp14:paraId="524E5CDE" wp14:textId="78AC810A">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Children's health services</w:t>
      </w:r>
    </w:p>
    <w:p xmlns:wp14="http://schemas.microsoft.com/office/word/2010/wordml" w:rsidP="05201BF5" wp14:paraId="5588172D" wp14:textId="76AD8CD3">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Education / SEND</w:t>
      </w:r>
    </w:p>
    <w:p xmlns:wp14="http://schemas.microsoft.com/office/word/2010/wordml" w:rsidP="05201BF5" wp14:paraId="32A5132D" wp14:textId="7D0801D5">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Health visiting or community services</w:t>
      </w:r>
    </w:p>
    <w:p xmlns:wp14="http://schemas.microsoft.com/office/word/2010/wordml" w:rsidP="05201BF5" wp14:paraId="26816589" wp14:textId="3EC0555C">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Speech and language / occupational therapy or other allied health professions</w:t>
      </w:r>
    </w:p>
    <w:p xmlns:wp14="http://schemas.microsoft.com/office/word/2010/wordml" w:rsidP="05201BF5" wp14:paraId="2D287151" wp14:textId="14BA9E4D">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Local authority children's services</w:t>
      </w:r>
    </w:p>
    <w:p xmlns:wp14="http://schemas.microsoft.com/office/word/2010/wordml" w:rsidP="05201BF5" wp14:paraId="5716B17D" wp14:textId="1997EC78">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Family support services</w:t>
      </w:r>
    </w:p>
    <w:p xmlns:wp14="http://schemas.microsoft.com/office/word/2010/wordml" w:rsidP="05201BF5" wp14:paraId="467F5E71" wp14:textId="538CA3EC">
      <w:pPr>
        <w:pStyle w:val="ListParagraph"/>
        <w:numPr>
          <w:ilvl w:val="0"/>
          <w:numId w:val="2"/>
        </w:numPr>
        <w:spacing w:before="0" w:beforeAutospacing="off" w:after="0" w:afterAutospacing="off"/>
        <w:rPr>
          <w:rFonts w:ascii="Aptos" w:hAnsi="Aptos" w:eastAsia="Aptos" w:cs="Aptos"/>
          <w:b w:val="1"/>
          <w:bCs w:val="1"/>
          <w:noProof w:val="0"/>
          <w:color w:val="000000" w:themeColor="text1" w:themeTint="FF" w:themeShade="FF"/>
          <w:sz w:val="24"/>
          <w:szCs w:val="24"/>
          <w:lang w:val="en-US"/>
        </w:rPr>
      </w:pPr>
      <w:r w:rsidRPr="05201BF5" w:rsidR="17DCAEC3">
        <w:rPr>
          <w:rFonts w:ascii="Aptos" w:hAnsi="Aptos" w:eastAsia="Aptos" w:cs="Aptos"/>
          <w:b w:val="1"/>
          <w:bCs w:val="1"/>
          <w:noProof w:val="0"/>
          <w:color w:val="000000" w:themeColor="text1" w:themeTint="FF" w:themeShade="FF"/>
          <w:sz w:val="24"/>
          <w:szCs w:val="24"/>
          <w:lang w:val="en-US"/>
        </w:rPr>
        <w:t>Early intervention and early help</w:t>
      </w:r>
    </w:p>
    <w:p xmlns:wp14="http://schemas.microsoft.com/office/word/2010/wordml" w:rsidP="05201BF5" wp14:paraId="494AAA23" wp14:textId="19E8A3BD">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You do not need to have </w:t>
      </w:r>
      <w:r w:rsidRPr="05201BF5" w:rsidR="17DCAEC3">
        <w:rPr>
          <w:rFonts w:ascii="Aptos" w:hAnsi="Aptos" w:eastAsia="Aptos" w:cs="Aptos"/>
          <w:noProof w:val="0"/>
          <w:color w:val="000000" w:themeColor="text1" w:themeTint="FF" w:themeShade="FF"/>
          <w:sz w:val="24"/>
          <w:szCs w:val="24"/>
          <w:lang w:val="en-US"/>
        </w:rPr>
        <w:t>previous</w:t>
      </w:r>
      <w:r w:rsidRPr="05201BF5" w:rsidR="17DCAEC3">
        <w:rPr>
          <w:rFonts w:ascii="Aptos" w:hAnsi="Aptos" w:eastAsia="Aptos" w:cs="Aptos"/>
          <w:noProof w:val="0"/>
          <w:color w:val="000000" w:themeColor="text1" w:themeTint="FF" w:themeShade="FF"/>
          <w:sz w:val="24"/>
          <w:szCs w:val="24"/>
          <w:lang w:val="en-US"/>
        </w:rPr>
        <w:t xml:space="preserve"> trustee experience. We are interested in people who can bring </w:t>
      </w:r>
      <w:r w:rsidRPr="05201BF5" w:rsidR="17DCAEC3">
        <w:rPr>
          <w:rFonts w:ascii="Aptos" w:hAnsi="Aptos" w:eastAsia="Aptos" w:cs="Aptos"/>
          <w:b w:val="1"/>
          <w:bCs w:val="1"/>
          <w:noProof w:val="0"/>
          <w:color w:val="000000" w:themeColor="text1" w:themeTint="FF" w:themeShade="FF"/>
          <w:sz w:val="24"/>
          <w:szCs w:val="24"/>
          <w:lang w:val="en-US"/>
        </w:rPr>
        <w:t xml:space="preserve">professional </w:t>
      </w:r>
      <w:r w:rsidRPr="05201BF5" w:rsidR="17DCAEC3">
        <w:rPr>
          <w:rFonts w:ascii="Aptos" w:hAnsi="Aptos" w:eastAsia="Aptos" w:cs="Aptos"/>
          <w:b w:val="1"/>
          <w:bCs w:val="1"/>
          <w:noProof w:val="0"/>
          <w:color w:val="000000" w:themeColor="text1" w:themeTint="FF" w:themeShade="FF"/>
          <w:sz w:val="24"/>
          <w:szCs w:val="24"/>
          <w:lang w:val="en-US"/>
        </w:rPr>
        <w:t>expertise</w:t>
      </w:r>
      <w:r w:rsidRPr="05201BF5" w:rsidR="17DCAEC3">
        <w:rPr>
          <w:rFonts w:ascii="Aptos" w:hAnsi="Aptos" w:eastAsia="Aptos" w:cs="Aptos"/>
          <w:b w:val="1"/>
          <w:bCs w:val="1"/>
          <w:noProof w:val="0"/>
          <w:color w:val="000000" w:themeColor="text1" w:themeTint="FF" w:themeShade="FF"/>
          <w:sz w:val="24"/>
          <w:szCs w:val="24"/>
          <w:lang w:val="en-US"/>
        </w:rPr>
        <w:t xml:space="preserve">, sound judgement, </w:t>
      </w:r>
      <w:r w:rsidRPr="05201BF5" w:rsidR="276B5BF0">
        <w:rPr>
          <w:rFonts w:ascii="Aptos" w:hAnsi="Aptos" w:eastAsia="Aptos" w:cs="Aptos"/>
          <w:b w:val="1"/>
          <w:bCs w:val="1"/>
          <w:noProof w:val="0"/>
          <w:color w:val="000000" w:themeColor="text1" w:themeTint="FF" w:themeShade="FF"/>
          <w:sz w:val="24"/>
          <w:szCs w:val="24"/>
          <w:lang w:val="en-US"/>
        </w:rPr>
        <w:t>commitment,</w:t>
      </w:r>
      <w:r w:rsidRPr="05201BF5" w:rsidR="17DCAEC3">
        <w:rPr>
          <w:rFonts w:ascii="Aptos" w:hAnsi="Aptos" w:eastAsia="Aptos" w:cs="Aptos"/>
          <w:b w:val="1"/>
          <w:bCs w:val="1"/>
          <w:noProof w:val="0"/>
          <w:color w:val="000000" w:themeColor="text1" w:themeTint="FF" w:themeShade="FF"/>
          <w:sz w:val="24"/>
          <w:szCs w:val="24"/>
          <w:lang w:val="en-US"/>
        </w:rPr>
        <w:t xml:space="preserve"> and a genuine passion for improving outcomes for autistic children and their families</w:t>
      </w:r>
      <w:r w:rsidRPr="05201BF5" w:rsidR="17DCAEC3">
        <w:rPr>
          <w:rFonts w:ascii="Aptos" w:hAnsi="Aptos" w:eastAsia="Aptos" w:cs="Aptos"/>
          <w:noProof w:val="0"/>
          <w:color w:val="000000" w:themeColor="text1" w:themeTint="FF" w:themeShade="FF"/>
          <w:sz w:val="24"/>
          <w:szCs w:val="24"/>
          <w:lang w:val="en-US"/>
        </w:rPr>
        <w:t>.</w:t>
      </w:r>
    </w:p>
    <w:p xmlns:wp14="http://schemas.microsoft.com/office/word/2010/wordml" w:rsidP="05201BF5" wp14:paraId="05D27CCA" wp14:textId="72FC360E">
      <w:pPr>
        <w:pStyle w:val="Heading2"/>
        <w:spacing w:before="299" w:beforeAutospacing="off" w:after="299" w:afterAutospacing="off"/>
      </w:pPr>
      <w:r w:rsidRPr="05201BF5" w:rsidR="17DCAEC3">
        <w:rPr>
          <w:rFonts w:ascii="Aptos" w:hAnsi="Aptos" w:eastAsia="Aptos" w:cs="Aptos"/>
          <w:b w:val="1"/>
          <w:bCs w:val="1"/>
          <w:noProof w:val="0"/>
          <w:color w:val="000000" w:themeColor="text1" w:themeTint="FF" w:themeShade="FF"/>
          <w:sz w:val="36"/>
          <w:szCs w:val="36"/>
          <w:lang w:val="en-US"/>
        </w:rPr>
        <w:t>Skills and Qualities</w:t>
      </w:r>
    </w:p>
    <w:p xmlns:wp14="http://schemas.microsoft.com/office/word/2010/wordml" w:rsidP="05201BF5" wp14:paraId="57216E3F" wp14:textId="19DCD3D7">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We are looking for someone who:</w:t>
      </w:r>
    </w:p>
    <w:p xmlns:wp14="http://schemas.microsoft.com/office/word/2010/wordml" w:rsidP="05201BF5" wp14:paraId="76F0FB27" wp14:textId="1E231E5E">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Is passionate about improving the lives of autistic children and young people.</w:t>
      </w:r>
    </w:p>
    <w:p xmlns:wp14="http://schemas.microsoft.com/office/word/2010/wordml" w:rsidP="05201BF5" wp14:paraId="0BD276EF" wp14:textId="6BF9F038">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 xml:space="preserve">Understands the importance of early identification, early </w:t>
      </w:r>
      <w:r w:rsidRPr="05201BF5" w:rsidR="5853C2ED">
        <w:rPr>
          <w:rFonts w:ascii="Aptos" w:hAnsi="Aptos" w:eastAsia="Aptos" w:cs="Aptos"/>
          <w:noProof w:val="0"/>
          <w:color w:val="000000" w:themeColor="text1" w:themeTint="FF" w:themeShade="FF"/>
          <w:sz w:val="24"/>
          <w:szCs w:val="24"/>
          <w:lang w:val="en-US"/>
        </w:rPr>
        <w:t>intervention,</w:t>
      </w:r>
      <w:r w:rsidRPr="05201BF5" w:rsidR="17DCAEC3">
        <w:rPr>
          <w:rFonts w:ascii="Aptos" w:hAnsi="Aptos" w:eastAsia="Aptos" w:cs="Aptos"/>
          <w:noProof w:val="0"/>
          <w:color w:val="000000" w:themeColor="text1" w:themeTint="FF" w:themeShade="FF"/>
          <w:sz w:val="24"/>
          <w:szCs w:val="24"/>
          <w:lang w:val="en-US"/>
        </w:rPr>
        <w:t xml:space="preserve"> and family support.</w:t>
      </w:r>
    </w:p>
    <w:p xmlns:wp14="http://schemas.microsoft.com/office/word/2010/wordml" w:rsidP="05201BF5" wp14:paraId="153E5F79" wp14:textId="38F18C70">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Can bring a child-</w:t>
      </w:r>
      <w:r w:rsidRPr="05201BF5" w:rsidR="384F6CAC">
        <w:rPr>
          <w:rFonts w:ascii="Aptos" w:hAnsi="Aptos" w:eastAsia="Aptos" w:cs="Aptos"/>
          <w:noProof w:val="0"/>
          <w:color w:val="000000" w:themeColor="text1" w:themeTint="FF" w:themeShade="FF"/>
          <w:sz w:val="24"/>
          <w:szCs w:val="24"/>
          <w:lang w:val="en-US"/>
        </w:rPr>
        <w:t>centered</w:t>
      </w:r>
      <w:r w:rsidRPr="05201BF5" w:rsidR="17DCAEC3">
        <w:rPr>
          <w:rFonts w:ascii="Aptos" w:hAnsi="Aptos" w:eastAsia="Aptos" w:cs="Aptos"/>
          <w:noProof w:val="0"/>
          <w:color w:val="000000" w:themeColor="text1" w:themeTint="FF" w:themeShade="FF"/>
          <w:sz w:val="24"/>
          <w:szCs w:val="24"/>
          <w:lang w:val="en-US"/>
        </w:rPr>
        <w:t xml:space="preserve"> and family-focused approach to decision-making.</w:t>
      </w:r>
    </w:p>
    <w:p xmlns:wp14="http://schemas.microsoft.com/office/word/2010/wordml" w:rsidP="05201BF5" wp14:paraId="48303580" wp14:textId="17532CAE">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Has good strategic thinking and analytical skills.</w:t>
      </w:r>
    </w:p>
    <w:p xmlns:wp14="http://schemas.microsoft.com/office/word/2010/wordml" w:rsidP="05201BF5" wp14:paraId="066C04FF" wp14:textId="6E7F7E2D">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 xml:space="preserve">Is able to ask constructive questions and provide appropriate </w:t>
      </w:r>
      <w:bookmarkStart w:name="_Int_vqfxaIzh" w:id="1822430297"/>
      <w:r w:rsidRPr="05201BF5" w:rsidR="17DCAEC3">
        <w:rPr>
          <w:rFonts w:ascii="Aptos" w:hAnsi="Aptos" w:eastAsia="Aptos" w:cs="Aptos"/>
          <w:noProof w:val="0"/>
          <w:color w:val="000000" w:themeColor="text1" w:themeTint="FF" w:themeShade="FF"/>
          <w:sz w:val="24"/>
          <w:szCs w:val="24"/>
          <w:lang w:val="en-US"/>
        </w:rPr>
        <w:t>challenge</w:t>
      </w:r>
      <w:bookmarkEnd w:id="1822430297"/>
      <w:r w:rsidRPr="05201BF5" w:rsidR="17DCAEC3">
        <w:rPr>
          <w:rFonts w:ascii="Aptos" w:hAnsi="Aptos" w:eastAsia="Aptos" w:cs="Aptos"/>
          <w:noProof w:val="0"/>
          <w:color w:val="000000" w:themeColor="text1" w:themeTint="FF" w:themeShade="FF"/>
          <w:sz w:val="24"/>
          <w:szCs w:val="24"/>
          <w:lang w:val="en-US"/>
        </w:rPr>
        <w:t>.</w:t>
      </w:r>
    </w:p>
    <w:p xmlns:wp14="http://schemas.microsoft.com/office/word/2010/wordml" w:rsidP="05201BF5" wp14:paraId="64AD28A1" wp14:textId="3132B893">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Can work collaboratively as part of a Board.</w:t>
      </w:r>
    </w:p>
    <w:p xmlns:wp14="http://schemas.microsoft.com/office/word/2010/wordml" w:rsidP="05201BF5" wp14:paraId="1742AAA3" wp14:textId="5162107F">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Has good communication and interpersonal skills.</w:t>
      </w:r>
    </w:p>
    <w:p xmlns:wp14="http://schemas.microsoft.com/office/word/2010/wordml" w:rsidP="05201BF5" wp14:paraId="019528A1" wp14:textId="36C7250B">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Can understand information, assess risk and make informed decisions.</w:t>
      </w:r>
    </w:p>
    <w:p xmlns:wp14="http://schemas.microsoft.com/office/word/2010/wordml" w:rsidP="05201BF5" wp14:paraId="7789DDE4" wp14:textId="3C6C21B7">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Is willing to contribute their knowledge and professional expertise to the charity.</w:t>
      </w:r>
    </w:p>
    <w:p xmlns:wp14="http://schemas.microsoft.com/office/word/2010/wordml" w:rsidP="05201BF5" wp14:paraId="605544B2" wp14:textId="357EA498">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 xml:space="preserve">Is committed to equality, diversity, </w:t>
      </w:r>
      <w:r w:rsidRPr="05201BF5" w:rsidR="69D56B5B">
        <w:rPr>
          <w:rFonts w:ascii="Aptos" w:hAnsi="Aptos" w:eastAsia="Aptos" w:cs="Aptos"/>
          <w:noProof w:val="0"/>
          <w:color w:val="000000" w:themeColor="text1" w:themeTint="FF" w:themeShade="FF"/>
          <w:sz w:val="24"/>
          <w:szCs w:val="24"/>
          <w:lang w:val="en-US"/>
        </w:rPr>
        <w:t>inclusion,</w:t>
      </w:r>
      <w:r w:rsidRPr="05201BF5" w:rsidR="17DCAEC3">
        <w:rPr>
          <w:rFonts w:ascii="Aptos" w:hAnsi="Aptos" w:eastAsia="Aptos" w:cs="Aptos"/>
          <w:noProof w:val="0"/>
          <w:color w:val="000000" w:themeColor="text1" w:themeTint="FF" w:themeShade="FF"/>
          <w:sz w:val="24"/>
          <w:szCs w:val="24"/>
          <w:lang w:val="en-US"/>
        </w:rPr>
        <w:t xml:space="preserve"> and safeguarding.</w:t>
      </w:r>
    </w:p>
    <w:p xmlns:wp14="http://schemas.microsoft.com/office/word/2010/wordml" w:rsidP="05201BF5" wp14:paraId="6EBEF6FE" wp14:textId="29222E12">
      <w:pPr>
        <w:pStyle w:val="ListParagraph"/>
        <w:numPr>
          <w:ilvl w:val="0"/>
          <w:numId w:val="3"/>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 xml:space="preserve">Can dedicate approximately </w:t>
      </w:r>
      <w:r w:rsidRPr="05201BF5" w:rsidR="17DCAEC3">
        <w:rPr>
          <w:rFonts w:ascii="Aptos" w:hAnsi="Aptos" w:eastAsia="Aptos" w:cs="Aptos"/>
          <w:b w:val="1"/>
          <w:bCs w:val="1"/>
          <w:noProof w:val="0"/>
          <w:color w:val="000000" w:themeColor="text1" w:themeTint="FF" w:themeShade="FF"/>
          <w:sz w:val="24"/>
          <w:szCs w:val="24"/>
          <w:lang w:val="en-US"/>
        </w:rPr>
        <w:t>7 hours per month</w:t>
      </w:r>
      <w:r w:rsidRPr="05201BF5" w:rsidR="17DCAEC3">
        <w:rPr>
          <w:rFonts w:ascii="Aptos" w:hAnsi="Aptos" w:eastAsia="Aptos" w:cs="Aptos"/>
          <w:noProof w:val="0"/>
          <w:color w:val="000000" w:themeColor="text1" w:themeTint="FF" w:themeShade="FF"/>
          <w:sz w:val="24"/>
          <w:szCs w:val="24"/>
          <w:lang w:val="en-US"/>
        </w:rPr>
        <w:t xml:space="preserve"> to the role.</w:t>
      </w:r>
    </w:p>
    <w:p xmlns:wp14="http://schemas.microsoft.com/office/word/2010/wordml" w:rsidP="05201BF5" wp14:paraId="035A45E5" wp14:textId="49AF8FC4">
      <w:pPr>
        <w:pStyle w:val="Heading2"/>
        <w:spacing w:before="299" w:beforeAutospacing="off" w:after="299" w:afterAutospacing="off"/>
      </w:pPr>
      <w:r w:rsidRPr="05201BF5" w:rsidR="17DCAEC3">
        <w:rPr>
          <w:rFonts w:ascii="Aptos" w:hAnsi="Aptos" w:eastAsia="Aptos" w:cs="Aptos"/>
          <w:b w:val="1"/>
          <w:bCs w:val="1"/>
          <w:noProof w:val="0"/>
          <w:color w:val="000000" w:themeColor="text1" w:themeTint="FF" w:themeShade="FF"/>
          <w:sz w:val="36"/>
          <w:szCs w:val="36"/>
          <w:lang w:val="en-US"/>
        </w:rPr>
        <w:t>What You Can Expect</w:t>
      </w:r>
    </w:p>
    <w:p xmlns:wp14="http://schemas.microsoft.com/office/word/2010/wordml" w:rsidP="05201BF5" wp14:paraId="24C31659" wp14:textId="554E8B69">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As a Trustee, you will have the opportunity to:</w:t>
      </w:r>
    </w:p>
    <w:p xmlns:wp14="http://schemas.microsoft.com/office/word/2010/wordml" w:rsidP="05201BF5" wp14:paraId="60544E25" wp14:textId="0F121400">
      <w:pPr>
        <w:pStyle w:val="ListParagraph"/>
        <w:numPr>
          <w:ilvl w:val="0"/>
          <w:numId w:val="4"/>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Make a meaningful difference to autistic children and their families.</w:t>
      </w:r>
    </w:p>
    <w:p xmlns:wp14="http://schemas.microsoft.com/office/word/2010/wordml" w:rsidP="05201BF5" wp14:paraId="51D0D6E5" wp14:textId="39BE4B76">
      <w:pPr>
        <w:pStyle w:val="ListParagraph"/>
        <w:numPr>
          <w:ilvl w:val="0"/>
          <w:numId w:val="4"/>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Help shape the future direction of a growing children's charity.</w:t>
      </w:r>
    </w:p>
    <w:p xmlns:wp14="http://schemas.microsoft.com/office/word/2010/wordml" w:rsidP="05201BF5" wp14:paraId="10A0E8E0" wp14:textId="343EA182">
      <w:pPr>
        <w:pStyle w:val="ListParagraph"/>
        <w:numPr>
          <w:ilvl w:val="0"/>
          <w:numId w:val="4"/>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Use your professional experience for a purpose that directly benefits children and families.</w:t>
      </w:r>
    </w:p>
    <w:p xmlns:wp14="http://schemas.microsoft.com/office/word/2010/wordml" w:rsidP="05201BF5" wp14:paraId="738574A0" wp14:textId="653CB4CC">
      <w:pPr>
        <w:pStyle w:val="ListParagraph"/>
        <w:numPr>
          <w:ilvl w:val="0"/>
          <w:numId w:val="4"/>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Work alongside a committed and values-driven Board and charity team.</w:t>
      </w:r>
    </w:p>
    <w:p xmlns:wp14="http://schemas.microsoft.com/office/word/2010/wordml" w:rsidP="05201BF5" wp14:paraId="0052E5BC" wp14:textId="4BC4C510">
      <w:pPr>
        <w:pStyle w:val="ListParagraph"/>
        <w:numPr>
          <w:ilvl w:val="0"/>
          <w:numId w:val="4"/>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Develop your understanding of charity governance and strategic leadership.</w:t>
      </w:r>
    </w:p>
    <w:p xmlns:wp14="http://schemas.microsoft.com/office/word/2010/wordml" w:rsidP="05201BF5" wp14:paraId="24E4AC02" wp14:textId="20FC508E">
      <w:pPr>
        <w:pStyle w:val="ListParagraph"/>
        <w:numPr>
          <w:ilvl w:val="0"/>
          <w:numId w:val="4"/>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Contribute to improving services and support for autistic children, particularly during the crucial early years.</w:t>
      </w:r>
    </w:p>
    <w:p xmlns:wp14="http://schemas.microsoft.com/office/word/2010/wordml" w:rsidP="05201BF5" wp14:paraId="7E232C22" wp14:textId="6E377EE9">
      <w:pPr>
        <w:pStyle w:val="Heading2"/>
        <w:spacing w:before="299" w:beforeAutospacing="off" w:after="299" w:afterAutospacing="off"/>
      </w:pPr>
      <w:r w:rsidRPr="05201BF5" w:rsidR="17DCAEC3">
        <w:rPr>
          <w:rFonts w:ascii="Aptos" w:hAnsi="Aptos" w:eastAsia="Aptos" w:cs="Aptos"/>
          <w:b w:val="1"/>
          <w:bCs w:val="1"/>
          <w:noProof w:val="0"/>
          <w:color w:val="000000" w:themeColor="text1" w:themeTint="FF" w:themeShade="FF"/>
          <w:sz w:val="36"/>
          <w:szCs w:val="36"/>
          <w:lang w:val="en-US"/>
        </w:rPr>
        <w:t>Commitment</w:t>
      </w:r>
    </w:p>
    <w:p xmlns:wp14="http://schemas.microsoft.com/office/word/2010/wordml" w:rsidP="05201BF5" wp14:paraId="444CEB24" wp14:textId="1A0534BE">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The role is voluntary and </w:t>
      </w:r>
      <w:r w:rsidRPr="05201BF5" w:rsidR="17DCAEC3">
        <w:rPr>
          <w:rFonts w:ascii="Aptos" w:hAnsi="Aptos" w:eastAsia="Aptos" w:cs="Aptos"/>
          <w:b w:val="1"/>
          <w:bCs w:val="1"/>
          <w:noProof w:val="0"/>
          <w:color w:val="000000" w:themeColor="text1" w:themeTint="FF" w:themeShade="FF"/>
          <w:sz w:val="24"/>
          <w:szCs w:val="24"/>
          <w:lang w:val="en-US"/>
        </w:rPr>
        <w:t>fully remote</w:t>
      </w:r>
      <w:r w:rsidRPr="05201BF5" w:rsidR="17DCAEC3">
        <w:rPr>
          <w:rFonts w:ascii="Aptos" w:hAnsi="Aptos" w:eastAsia="Aptos" w:cs="Aptos"/>
          <w:noProof w:val="0"/>
          <w:color w:val="000000" w:themeColor="text1" w:themeTint="FF" w:themeShade="FF"/>
          <w:sz w:val="24"/>
          <w:szCs w:val="24"/>
          <w:lang w:val="en-US"/>
        </w:rPr>
        <w:t>.</w:t>
      </w:r>
    </w:p>
    <w:p xmlns:wp14="http://schemas.microsoft.com/office/word/2010/wordml" w:rsidP="05201BF5" wp14:paraId="20E9BD6D" wp14:textId="23DF5460">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We anticipate an average commitment of approximately </w:t>
      </w:r>
      <w:r w:rsidRPr="05201BF5" w:rsidR="17DCAEC3">
        <w:rPr>
          <w:rFonts w:ascii="Aptos" w:hAnsi="Aptos" w:eastAsia="Aptos" w:cs="Aptos"/>
          <w:b w:val="1"/>
          <w:bCs w:val="1"/>
          <w:noProof w:val="0"/>
          <w:color w:val="000000" w:themeColor="text1" w:themeTint="FF" w:themeShade="FF"/>
          <w:sz w:val="24"/>
          <w:szCs w:val="24"/>
          <w:lang w:val="en-US"/>
        </w:rPr>
        <w:t>7 hours per month</w:t>
      </w:r>
      <w:r w:rsidRPr="05201BF5" w:rsidR="17DCAEC3">
        <w:rPr>
          <w:rFonts w:ascii="Aptos" w:hAnsi="Aptos" w:eastAsia="Aptos" w:cs="Aptos"/>
          <w:noProof w:val="0"/>
          <w:color w:val="000000" w:themeColor="text1" w:themeTint="FF" w:themeShade="FF"/>
          <w:sz w:val="24"/>
          <w:szCs w:val="24"/>
          <w:lang w:val="en-US"/>
        </w:rPr>
        <w:t>, which will include:</w:t>
      </w:r>
    </w:p>
    <w:p xmlns:wp14="http://schemas.microsoft.com/office/word/2010/wordml" w:rsidP="05201BF5" wp14:paraId="3598AC93" wp14:textId="3B220920">
      <w:pPr>
        <w:pStyle w:val="ListParagraph"/>
        <w:numPr>
          <w:ilvl w:val="0"/>
          <w:numId w:val="5"/>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Attendance at regular Board meetings.</w:t>
      </w:r>
    </w:p>
    <w:p xmlns:wp14="http://schemas.microsoft.com/office/word/2010/wordml" w:rsidP="05201BF5" wp14:paraId="030CB80F" wp14:textId="12E82C48">
      <w:pPr>
        <w:pStyle w:val="ListParagraph"/>
        <w:numPr>
          <w:ilvl w:val="0"/>
          <w:numId w:val="5"/>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Reading papers and preparing for meetings.</w:t>
      </w:r>
    </w:p>
    <w:p xmlns:wp14="http://schemas.microsoft.com/office/word/2010/wordml" w:rsidP="05201BF5" wp14:paraId="44BEF771" wp14:textId="357BF550">
      <w:pPr>
        <w:pStyle w:val="ListParagraph"/>
        <w:numPr>
          <w:ilvl w:val="0"/>
          <w:numId w:val="5"/>
        </w:numPr>
        <w:spacing w:before="0" w:beforeAutospacing="off" w:after="0" w:afterAutospacing="off"/>
        <w:rPr>
          <w:rFonts w:ascii="Aptos" w:hAnsi="Aptos" w:eastAsia="Aptos" w:cs="Aptos"/>
          <w:noProof w:val="0"/>
          <w:color w:val="000000" w:themeColor="text1" w:themeTint="FF" w:themeShade="FF"/>
          <w:sz w:val="24"/>
          <w:szCs w:val="24"/>
          <w:lang w:val="en-US"/>
        </w:rPr>
      </w:pPr>
      <w:r w:rsidRPr="05201BF5" w:rsidR="17DCAEC3">
        <w:rPr>
          <w:rFonts w:ascii="Aptos" w:hAnsi="Aptos" w:eastAsia="Aptos" w:cs="Aptos"/>
          <w:noProof w:val="0"/>
          <w:color w:val="000000" w:themeColor="text1" w:themeTint="FF" w:themeShade="FF"/>
          <w:sz w:val="24"/>
          <w:szCs w:val="24"/>
          <w:lang w:val="en-US"/>
        </w:rPr>
        <w:t>Occasional additional discussions or meetings.</w:t>
      </w:r>
    </w:p>
    <w:p xmlns:wp14="http://schemas.microsoft.com/office/word/2010/wordml" w:rsidP="05201BF5" wp14:paraId="42855F13" wp14:textId="2C6FF506">
      <w:pPr>
        <w:pStyle w:val="ListParagraph"/>
        <w:numPr>
          <w:ilvl w:val="0"/>
          <w:numId w:val="5"/>
        </w:numPr>
        <w:spacing w:before="0" w:beforeAutospacing="off" w:after="0" w:afterAutospacing="off"/>
        <w:rPr/>
      </w:pPr>
      <w:r w:rsidRPr="05201BF5" w:rsidR="17DCAEC3">
        <w:rPr>
          <w:rFonts w:ascii="Aptos" w:hAnsi="Aptos" w:eastAsia="Aptos" w:cs="Aptos"/>
          <w:noProof w:val="0"/>
          <w:color w:val="000000" w:themeColor="text1" w:themeTint="FF" w:themeShade="FF"/>
          <w:sz w:val="24"/>
          <w:szCs w:val="24"/>
          <w:lang w:val="en-US"/>
        </w:rPr>
        <w:t xml:space="preserve">Providing advice and support within your area of expertise when </w:t>
      </w:r>
      <w:r w:rsidRPr="05201BF5" w:rsidR="050746C3">
        <w:rPr>
          <w:rFonts w:ascii="Aptos" w:hAnsi="Aptos" w:eastAsia="Aptos" w:cs="Aptos"/>
          <w:noProof w:val="0"/>
          <w:color w:val="000000" w:themeColor="text1" w:themeTint="FF" w:themeShade="FF"/>
          <w:sz w:val="24"/>
          <w:szCs w:val="24"/>
          <w:lang w:val="en-US"/>
        </w:rPr>
        <w:t>required,</w:t>
      </w:r>
      <w:r w:rsidRPr="05201BF5" w:rsidR="050746C3">
        <w:rPr>
          <w:rFonts w:ascii="Aptos" w:hAnsi="Aptos" w:eastAsia="Aptos" w:cs="Aptos"/>
          <w:noProof w:val="0"/>
          <w:color w:val="000000" w:themeColor="text1" w:themeTint="FF" w:themeShade="FF"/>
          <w:sz w:val="24"/>
          <w:szCs w:val="24"/>
          <w:lang w:val="en-US"/>
        </w:rPr>
        <w:t xml:space="preserve"> including safeguarding.</w:t>
      </w:r>
    </w:p>
    <w:p xmlns:wp14="http://schemas.microsoft.com/office/word/2010/wordml" w:rsidP="05201BF5" wp14:paraId="4720BCFB" wp14:textId="709DE37C">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We aim to ensure that the trustee role is manageable alongside existing professional and personal commitments.</w:t>
      </w:r>
    </w:p>
    <w:p xmlns:wp14="http://schemas.microsoft.com/office/word/2010/wordml" w:rsidP="05201BF5" wp14:paraId="29539013" wp14:textId="7D84EFFE">
      <w:pPr>
        <w:pStyle w:val="Heading2"/>
        <w:spacing w:before="299" w:beforeAutospacing="off" w:after="299" w:afterAutospacing="off"/>
      </w:pPr>
      <w:r w:rsidRPr="05201BF5" w:rsidR="17DCAEC3">
        <w:rPr>
          <w:rFonts w:ascii="Aptos" w:hAnsi="Aptos" w:eastAsia="Aptos" w:cs="Aptos"/>
          <w:b w:val="1"/>
          <w:bCs w:val="1"/>
          <w:noProof w:val="0"/>
          <w:color w:val="000000" w:themeColor="text1" w:themeTint="FF" w:themeShade="FF"/>
          <w:sz w:val="36"/>
          <w:szCs w:val="36"/>
          <w:lang w:val="en-US"/>
        </w:rPr>
        <w:t>How to Apply</w:t>
      </w:r>
    </w:p>
    <w:p xmlns:wp14="http://schemas.microsoft.com/office/word/2010/wordml" w:rsidP="05201BF5" wp14:paraId="033E58AD" wp14:textId="2D6F252F">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If you are passionate about improving outcomes for autistic children and families and have experience within </w:t>
      </w:r>
      <w:r w:rsidRPr="05201BF5" w:rsidR="17DCAEC3">
        <w:rPr>
          <w:rFonts w:ascii="Aptos" w:hAnsi="Aptos" w:eastAsia="Aptos" w:cs="Aptos"/>
          <w:b w:val="1"/>
          <w:bCs w:val="1"/>
          <w:noProof w:val="0"/>
          <w:color w:val="000000" w:themeColor="text1" w:themeTint="FF" w:themeShade="FF"/>
          <w:sz w:val="24"/>
          <w:szCs w:val="24"/>
          <w:lang w:val="en-US"/>
        </w:rPr>
        <w:t>early years, autism, the NHS, children's services, education, health or social care</w:t>
      </w:r>
      <w:r w:rsidRPr="05201BF5" w:rsidR="17DCAEC3">
        <w:rPr>
          <w:rFonts w:ascii="Aptos" w:hAnsi="Aptos" w:eastAsia="Aptos" w:cs="Aptos"/>
          <w:noProof w:val="0"/>
          <w:color w:val="000000" w:themeColor="text1" w:themeTint="FF" w:themeShade="FF"/>
          <w:sz w:val="24"/>
          <w:szCs w:val="24"/>
          <w:lang w:val="en-US"/>
        </w:rPr>
        <w:t>, we would love to hear from you.</w:t>
      </w:r>
    </w:p>
    <w:p xmlns:wp14="http://schemas.microsoft.com/office/word/2010/wordml" w:rsidP="05201BF5" wp14:paraId="42FBD1F0" wp14:textId="71AE476B">
      <w:pPr>
        <w:spacing w:before="240" w:beforeAutospacing="off" w:after="240" w:afterAutospacing="off"/>
      </w:pPr>
      <w:r w:rsidRPr="05201BF5" w:rsidR="17DCAEC3">
        <w:rPr>
          <w:rFonts w:ascii="Aptos" w:hAnsi="Aptos" w:eastAsia="Aptos" w:cs="Aptos"/>
          <w:noProof w:val="0"/>
          <w:color w:val="000000" w:themeColor="text1" w:themeTint="FF" w:themeShade="FF"/>
          <w:sz w:val="24"/>
          <w:szCs w:val="24"/>
          <w:lang w:val="en-US"/>
        </w:rPr>
        <w:t xml:space="preserve">Previous trustee experience is </w:t>
      </w:r>
      <w:r w:rsidRPr="05201BF5" w:rsidR="17DCAEC3">
        <w:rPr>
          <w:rFonts w:ascii="Aptos" w:hAnsi="Aptos" w:eastAsia="Aptos" w:cs="Aptos"/>
          <w:b w:val="1"/>
          <w:bCs w:val="1"/>
          <w:noProof w:val="0"/>
          <w:color w:val="000000" w:themeColor="text1" w:themeTint="FF" w:themeShade="FF"/>
          <w:sz w:val="24"/>
          <w:szCs w:val="24"/>
          <w:lang w:val="en-US"/>
        </w:rPr>
        <w:t>not essential</w:t>
      </w:r>
      <w:r w:rsidRPr="05201BF5" w:rsidR="17DCAEC3">
        <w:rPr>
          <w:rFonts w:ascii="Aptos" w:hAnsi="Aptos" w:eastAsia="Aptos" w:cs="Aptos"/>
          <w:noProof w:val="0"/>
          <w:color w:val="000000" w:themeColor="text1" w:themeTint="FF" w:themeShade="FF"/>
          <w:sz w:val="24"/>
          <w:szCs w:val="24"/>
          <w:lang w:val="en-US"/>
        </w:rPr>
        <w:t>. What matters most is your experience, commitment, professional insight and willingness to contribute to the charity's mission.</w:t>
      </w:r>
    </w:p>
    <w:p xmlns:wp14="http://schemas.microsoft.com/office/word/2010/wordml" w:rsidP="05201BF5" wp14:paraId="096F1477" wp14:textId="179C6F17">
      <w:pPr>
        <w:spacing w:before="240" w:beforeAutospacing="off" w:after="240" w:afterAutospacing="off"/>
      </w:pPr>
      <w:r w:rsidRPr="05201BF5" w:rsidR="17DCAEC3">
        <w:rPr>
          <w:rFonts w:ascii="Aptos" w:hAnsi="Aptos" w:eastAsia="Aptos" w:cs="Aptos"/>
          <w:b w:val="1"/>
          <w:bCs w:val="1"/>
          <w:noProof w:val="0"/>
          <w:color w:val="000000" w:themeColor="text1" w:themeTint="FF" w:themeShade="FF"/>
          <w:sz w:val="24"/>
          <w:szCs w:val="24"/>
          <w:lang w:val="en-US"/>
        </w:rPr>
        <w:t>To apply:</w:t>
      </w:r>
      <w:r w:rsidRPr="05201BF5" w:rsidR="17DCAEC3">
        <w:rPr>
          <w:rFonts w:ascii="Aptos" w:hAnsi="Aptos" w:eastAsia="Aptos" w:cs="Aptos"/>
          <w:noProof w:val="0"/>
          <w:color w:val="000000" w:themeColor="text1" w:themeTint="FF" w:themeShade="FF"/>
          <w:sz w:val="24"/>
          <w:szCs w:val="24"/>
          <w:lang w:val="en-US"/>
        </w:rPr>
        <w:t xml:space="preserve"> Please send your CV and a brief statement explaining why you are interested in becoming a Trustee and what experience you could bring to the charity.</w:t>
      </w:r>
    </w:p>
    <w:p xmlns:wp14="http://schemas.microsoft.com/office/word/2010/wordml" wp14:paraId="2C078E63" wp14:textId="02DBD285"/>
    <w:sectPr>
      <w:pgSz w:w="12240" w:h="15840" w:orient="portrait"/>
      <w:pgMar w:top="1440" w:right="1440" w:bottom="1440" w:left="1440" w:header="720" w:footer="720" w:gutter="0"/>
      <w:cols w:space="720"/>
      <w:docGrid w:linePitch="360"/>
      <w:headerReference w:type="default" r:id="Re02efb8ff5f64171"/>
      <w:footerReference w:type="default" r:id="Reef3e9098b3946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5201BF5" w:rsidTr="05201BF5" w14:paraId="27F759E8">
      <w:trPr>
        <w:trHeight w:val="300"/>
      </w:trPr>
      <w:tc>
        <w:tcPr>
          <w:tcW w:w="3120" w:type="dxa"/>
          <w:tcMar/>
        </w:tcPr>
        <w:p w:rsidR="05201BF5" w:rsidP="05201BF5" w:rsidRDefault="05201BF5" w14:paraId="0567F0A6" w14:textId="0A87BACD">
          <w:pPr>
            <w:pStyle w:val="Header"/>
            <w:bidi w:val="0"/>
            <w:ind w:left="-115"/>
            <w:jc w:val="left"/>
          </w:pPr>
        </w:p>
      </w:tc>
      <w:tc>
        <w:tcPr>
          <w:tcW w:w="3120" w:type="dxa"/>
          <w:tcMar/>
        </w:tcPr>
        <w:p w:rsidR="05201BF5" w:rsidP="05201BF5" w:rsidRDefault="05201BF5" w14:paraId="116F7AA5" w14:textId="31032109">
          <w:pPr>
            <w:pStyle w:val="Header"/>
            <w:bidi w:val="0"/>
            <w:jc w:val="center"/>
          </w:pPr>
        </w:p>
      </w:tc>
      <w:tc>
        <w:tcPr>
          <w:tcW w:w="3120" w:type="dxa"/>
          <w:tcMar/>
        </w:tcPr>
        <w:p w:rsidR="05201BF5" w:rsidP="05201BF5" w:rsidRDefault="05201BF5" w14:paraId="276E5225" w14:textId="708ACF9E">
          <w:pPr>
            <w:pStyle w:val="Header"/>
            <w:bidi w:val="0"/>
            <w:ind w:right="-115"/>
            <w:jc w:val="right"/>
          </w:pPr>
        </w:p>
      </w:tc>
    </w:tr>
  </w:tbl>
  <w:p w:rsidR="05201BF5" w:rsidP="05201BF5" w:rsidRDefault="05201BF5" w14:paraId="453411FC" w14:textId="24E64B75">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5201BF5" w:rsidTr="05201BF5" w14:paraId="57F12FD5">
      <w:trPr>
        <w:trHeight w:val="300"/>
      </w:trPr>
      <w:tc>
        <w:tcPr>
          <w:tcW w:w="3120" w:type="dxa"/>
          <w:tcMar/>
        </w:tcPr>
        <w:p w:rsidR="05201BF5" w:rsidP="05201BF5" w:rsidRDefault="05201BF5" w14:paraId="183F49DD" w14:textId="2D2674BE">
          <w:pPr>
            <w:pStyle w:val="Header"/>
            <w:bidi w:val="0"/>
            <w:ind w:left="-115"/>
            <w:jc w:val="left"/>
          </w:pPr>
          <w:r w:rsidR="05201BF5">
            <w:rPr/>
            <w:t>Transforming Autism</w:t>
          </w:r>
        </w:p>
      </w:tc>
      <w:tc>
        <w:tcPr>
          <w:tcW w:w="3120" w:type="dxa"/>
          <w:tcMar/>
        </w:tcPr>
        <w:p w:rsidR="05201BF5" w:rsidP="05201BF5" w:rsidRDefault="05201BF5" w14:paraId="21FCAFD1" w14:textId="01E557F4">
          <w:pPr>
            <w:pStyle w:val="Header"/>
            <w:bidi w:val="0"/>
            <w:jc w:val="center"/>
          </w:pPr>
          <w:r w:rsidR="05201BF5">
            <w:rPr/>
            <w:t>1173134</w:t>
          </w:r>
        </w:p>
      </w:tc>
      <w:tc>
        <w:tcPr>
          <w:tcW w:w="3120" w:type="dxa"/>
          <w:tcMar/>
        </w:tcPr>
        <w:p w:rsidR="05201BF5" w:rsidP="05201BF5" w:rsidRDefault="05201BF5" w14:paraId="05CA493B" w14:textId="0F94B7A5">
          <w:pPr>
            <w:pStyle w:val="Header"/>
            <w:bidi w:val="0"/>
            <w:ind w:right="-115"/>
            <w:jc w:val="right"/>
          </w:pPr>
          <w:r w:rsidR="05201BF5">
            <w:rPr/>
            <w:t>02045270265</w:t>
          </w:r>
        </w:p>
      </w:tc>
    </w:tr>
  </w:tbl>
  <w:p w:rsidR="05201BF5" w:rsidP="05201BF5" w:rsidRDefault="05201BF5" w14:paraId="04C49ED6" w14:textId="03C8AC9F">
    <w:pPr>
      <w:pStyle w:val="Header"/>
      <w:bidi w:val="0"/>
    </w:pPr>
  </w:p>
</w:hdr>
</file>

<file path=word/intelligence2.xml><?xml version="1.0" encoding="utf-8"?>
<int2:intelligence xmlns:int2="http://schemas.microsoft.com/office/intelligence/2020/intelligence">
  <int2:observations>
    <int2:textHash int2:hashCode="kByidkXaRxGvMx" int2:id="7wtLGt3J">
      <int2:state int2:type="spell" int2:value="Rejected"/>
    </int2:textHash>
    <int2:textHash int2:hashCode="OrtZNwJC/JiGrS" int2:id="NOfLzvrk">
      <int2:state int2:type="spell" int2:value="Rejected"/>
    </int2:textHash>
    <int2:bookmark int2:bookmarkName="_Int_vqfxaIzh" int2:invalidationBookmarkName="" int2:hashCode="uwZLIyI9/5uAUx" int2:id="niORlh4U">
      <int2:state int2:type="gram" int2:value="Rejected"/>
    </int2:bookmark>
    <int2:bookmark int2:bookmarkName="_Int_YBMJsaR4" int2:invalidationBookmarkName="" int2:hashCode="uwZLIyI9/5uAUx" int2:id="vcxspbPk">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5">
    <w:nsid w:val="611fb2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001ce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bacff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38cff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f5ea4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D08A0"/>
    <w:rsid w:val="050746C3"/>
    <w:rsid w:val="05201BF5"/>
    <w:rsid w:val="17DCAEC3"/>
    <w:rsid w:val="182748E5"/>
    <w:rsid w:val="276B5BF0"/>
    <w:rsid w:val="36EB4E22"/>
    <w:rsid w:val="384F6CAC"/>
    <w:rsid w:val="42CA7C7A"/>
    <w:rsid w:val="560D08A0"/>
    <w:rsid w:val="5853C2ED"/>
    <w:rsid w:val="5FA95063"/>
    <w:rsid w:val="664D2E6C"/>
    <w:rsid w:val="69D56B5B"/>
    <w:rsid w:val="6C180B3A"/>
    <w:rsid w:val="79C14F11"/>
    <w:rsid w:val="7DA89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3D6E1"/>
  <w15:chartTrackingRefBased/>
  <w15:docId w15:val="{5074F2B7-7514-4B31-BE8F-1C27200FE3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05201BF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5201BF5"/>
    <w:pPr>
      <w:spacing/>
      <w:ind w:left="720"/>
      <w:contextualSpacing/>
    </w:pPr>
  </w:style>
  <w:style w:type="paragraph" w:styleId="Header">
    <w:uiPriority w:val="99"/>
    <w:name w:val="header"/>
    <w:basedOn w:val="Normal"/>
    <w:unhideWhenUsed/>
    <w:rsid w:val="05201BF5"/>
    <w:pPr>
      <w:tabs>
        <w:tab w:val="center" w:leader="none" w:pos="4680"/>
        <w:tab w:val="right" w:leader="none" w:pos="9360"/>
      </w:tabs>
      <w:spacing w:after="0" w:line="240" w:lineRule="auto"/>
    </w:pPr>
  </w:style>
  <w:style w:type="paragraph" w:styleId="Footer">
    <w:uiPriority w:val="99"/>
    <w:name w:val="footer"/>
    <w:basedOn w:val="Normal"/>
    <w:unhideWhenUsed/>
    <w:rsid w:val="05201BF5"/>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eef3e9098b394687" Type="http://schemas.openxmlformats.org/officeDocument/2006/relationships/footer" Target="footer.xml"/><Relationship Id="rId8" Type="http://schemas.openxmlformats.org/officeDocument/2006/relationships/customXml" Target="../customXml/item3.xml"/><Relationship Id="rId3" Type="http://schemas.openxmlformats.org/officeDocument/2006/relationships/webSettings" Target="webSettings.xml"/><Relationship Id="R2a2b0108b9794b7f" Type="http://schemas.openxmlformats.org/officeDocument/2006/relationships/numbering" Target="numbering.xml"/><Relationship Id="rId7" Type="http://schemas.openxmlformats.org/officeDocument/2006/relationships/customXml" Target="../customXml/item2.xml"/><Relationship Id="rId2" Type="http://schemas.openxmlformats.org/officeDocument/2006/relationships/settings" Target="settings.xml"/><Relationship Id="Re02efb8ff5f64171" Type="http://schemas.openxmlformats.org/officeDocument/2006/relationships/header" Target="header.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b654f41dd9ed4f02" Type="http://schemas.microsoft.com/office/2020/10/relationships/intelligence" Target="intelligence2.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C2D442BBE2294BAB3B921A4F0A87AC" ma:contentTypeVersion="20" ma:contentTypeDescription="Create a new document." ma:contentTypeScope="" ma:versionID="e312f910eac084ae9f9fb735bcb83352">
  <xsd:schema xmlns:xsd="http://www.w3.org/2001/XMLSchema" xmlns:xs="http://www.w3.org/2001/XMLSchema" xmlns:p="http://schemas.microsoft.com/office/2006/metadata/properties" xmlns:ns2="1a2de2a4-0014-4441-b7d7-39a9674422c2" xmlns:ns3="8ae50a70-0bec-4c6f-b174-88071e07464c" targetNamespace="http://schemas.microsoft.com/office/2006/metadata/properties" ma:root="true" ma:fieldsID="2d32660209cd790f07aa6c27c62fa235" ns2:_="" ns3:_="">
    <xsd:import namespace="1a2de2a4-0014-4441-b7d7-39a9674422c2"/>
    <xsd:import namespace="8ae50a70-0bec-4c6f-b174-88071e0746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de2a4-0014-4441-b7d7-39a9674422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441712-74fa-4659-ba9b-1509d8fd1de6"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e50a70-0bec-4c6f-b174-88071e07464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2aa74ec-6a1f-4fb7-9b6c-9fe6a1b8bd19}" ma:internalName="TaxCatchAll" ma:showField="CatchAllData" ma:web="8ae50a70-0bec-4c6f-b174-88071e074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1a2de2a4-0014-4441-b7d7-39a9674422c2" xsi:nil="true"/>
    <SharedWithUsers xmlns="8ae50a70-0bec-4c6f-b174-88071e07464c">
      <UserInfo>
        <DisplayName/>
        <AccountId xsi:nil="true"/>
        <AccountType/>
      </UserInfo>
    </SharedWithUsers>
    <lcf76f155ced4ddcb4097134ff3c332f xmlns="1a2de2a4-0014-4441-b7d7-39a9674422c2">
      <Terms xmlns="http://schemas.microsoft.com/office/infopath/2007/PartnerControls"/>
    </lcf76f155ced4ddcb4097134ff3c332f>
    <TaxCatchAll xmlns="8ae50a70-0bec-4c6f-b174-88071e07464c" xsi:nil="true"/>
  </documentManagement>
</p:properties>
</file>

<file path=customXml/itemProps1.xml><?xml version="1.0" encoding="utf-8"?>
<ds:datastoreItem xmlns:ds="http://schemas.openxmlformats.org/officeDocument/2006/customXml" ds:itemID="{DCAEBA7C-D2B4-4C11-8CDD-092D92FCCF8D}"/>
</file>

<file path=customXml/itemProps2.xml><?xml version="1.0" encoding="utf-8"?>
<ds:datastoreItem xmlns:ds="http://schemas.openxmlformats.org/officeDocument/2006/customXml" ds:itemID="{BD40B43F-6B84-4C2D-8230-1466266EF1B5}"/>
</file>

<file path=customXml/itemProps3.xml><?xml version="1.0" encoding="utf-8"?>
<ds:datastoreItem xmlns:ds="http://schemas.openxmlformats.org/officeDocument/2006/customXml" ds:itemID="{5AD81AEA-75E9-4BB3-814E-6AB405683A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Pepper</dc:creator>
  <cp:keywords/>
  <dc:description/>
  <cp:lastModifiedBy>Tracy Pepper</cp:lastModifiedBy>
  <dcterms:created xsi:type="dcterms:W3CDTF">2026-09-04T12:16:03Z</dcterms:created>
  <dcterms:modified xsi:type="dcterms:W3CDTF">2026-09-04T12:20:13Z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0x010100C4C2D442BBE2294BAB3B921A4F0A87AC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_activity">
    <vt:lpwstr>{"FileActivityType":"9","FileActivityTimeStamp":"2026-09-04T12:26:38.503Z","FileActivityUsersOnPage":[{"DisplayName":"Tracy Pepper","Id":"tracy.pepper@transformingautism.org"},{"DisplayName":"Edmund Kamm","Id":"edmund.kamm@transformingautism.org"},{"DisplayName":"Tracy Pepper","Id":"tracy.pepper@transformingautism.org"}],"FileActivityNavigationId":null}</vt:lpwstr>
  </property>
</Properties>
</file>